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9E5" w:rsidRPr="005B6B4F" w:rsidRDefault="00882C76" w:rsidP="004459E5">
      <w:pPr>
        <w:suppressAutoHyphens/>
        <w:spacing w:after="0" w:line="240" w:lineRule="auto"/>
        <w:ind w:right="-1"/>
        <w:jc w:val="center"/>
        <w:rPr>
          <w:rFonts w:eastAsia="Times New Roman" w:cs="Times New Roman"/>
          <w:b/>
          <w:bCs/>
          <w:szCs w:val="24"/>
          <w:lang w:eastAsia="ar-SA"/>
        </w:rPr>
      </w:pPr>
      <w:r>
        <w:rPr>
          <w:rFonts w:eastAsia="Times New Roman" w:cs="Times New Roman"/>
          <w:b/>
          <w:bCs/>
          <w:szCs w:val="24"/>
          <w:lang w:eastAsia="ar-SA"/>
        </w:rPr>
        <w:t>Анкета</w:t>
      </w:r>
      <w:r w:rsidR="005B6B4F">
        <w:rPr>
          <w:rFonts w:eastAsia="Times New Roman" w:cs="Times New Roman"/>
          <w:b/>
          <w:bCs/>
          <w:szCs w:val="24"/>
          <w:lang w:eastAsia="ar-SA"/>
        </w:rPr>
        <w:t xml:space="preserve"> </w:t>
      </w:r>
      <w:r w:rsidR="004459E5">
        <w:rPr>
          <w:rFonts w:eastAsia="Times New Roman" w:cs="Times New Roman"/>
          <w:b/>
          <w:bCs/>
          <w:szCs w:val="28"/>
          <w:lang w:eastAsia="ar-SA"/>
        </w:rPr>
        <w:t>участников Всероссийского проекта «Школьная классика»</w:t>
      </w:r>
      <w:r w:rsidR="004459E5" w:rsidRPr="00D3305F">
        <w:rPr>
          <w:rFonts w:eastAsia="Times New Roman" w:cs="Times New Roman"/>
          <w:b/>
          <w:bCs/>
          <w:szCs w:val="24"/>
          <w:lang w:eastAsia="ar-SA"/>
        </w:rPr>
        <w:br/>
      </w:r>
    </w:p>
    <w:tbl>
      <w:tblPr>
        <w:tblStyle w:val="a3"/>
        <w:tblW w:w="14879" w:type="dxa"/>
        <w:tblLook w:val="04A0"/>
      </w:tblPr>
      <w:tblGrid>
        <w:gridCol w:w="2197"/>
        <w:gridCol w:w="2711"/>
        <w:gridCol w:w="2351"/>
        <w:gridCol w:w="7620"/>
      </w:tblGrid>
      <w:tr w:rsidR="00A26356" w:rsidTr="003D2495">
        <w:trPr>
          <w:trHeight w:val="482"/>
        </w:trPr>
        <w:tc>
          <w:tcPr>
            <w:tcW w:w="14879" w:type="dxa"/>
            <w:gridSpan w:val="4"/>
            <w:vAlign w:val="center"/>
          </w:tcPr>
          <w:p w:rsidR="00A26356" w:rsidRPr="003D2495" w:rsidRDefault="00067331" w:rsidP="003D249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="00A26356" w:rsidRPr="003D2495">
              <w:rPr>
                <w:b/>
              </w:rPr>
              <w:t>епертуар театрального коллектива</w:t>
            </w:r>
          </w:p>
        </w:tc>
      </w:tr>
      <w:tr w:rsidR="00EF672B" w:rsidTr="003D2495">
        <w:trPr>
          <w:trHeight w:val="482"/>
        </w:trPr>
        <w:tc>
          <w:tcPr>
            <w:tcW w:w="14879" w:type="dxa"/>
            <w:gridSpan w:val="4"/>
            <w:vAlign w:val="center"/>
          </w:tcPr>
          <w:p w:rsidR="00EF672B" w:rsidRPr="00EF672B" w:rsidRDefault="00EF672B" w:rsidP="003D2495">
            <w:pPr>
              <w:jc w:val="center"/>
              <w:rPr>
                <w:b/>
              </w:rPr>
            </w:pPr>
            <w:r>
              <w:rPr>
                <w:b/>
              </w:rPr>
              <w:t>Название коллектива</w:t>
            </w:r>
            <w:r w:rsidR="005B6B4F">
              <w:rPr>
                <w:b/>
              </w:rPr>
              <w:t xml:space="preserve"> </w:t>
            </w:r>
          </w:p>
        </w:tc>
      </w:tr>
      <w:tr w:rsidR="00EF672B" w:rsidTr="003D2495">
        <w:trPr>
          <w:trHeight w:val="482"/>
        </w:trPr>
        <w:tc>
          <w:tcPr>
            <w:tcW w:w="14879" w:type="dxa"/>
            <w:gridSpan w:val="4"/>
            <w:vAlign w:val="center"/>
          </w:tcPr>
          <w:p w:rsidR="00EF672B" w:rsidRPr="005B6B4F" w:rsidRDefault="005B6B4F" w:rsidP="003D2495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lang w:val="en-US"/>
              </w:rPr>
              <w:t>Dream</w:t>
            </w:r>
            <w:r w:rsidRPr="005B6B4F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RITM</w:t>
            </w:r>
            <w:r>
              <w:rPr>
                <w:b/>
              </w:rPr>
              <w:t>» театральная студия МБОУ «Многопрофильный лицей №187»</w:t>
            </w:r>
          </w:p>
        </w:tc>
      </w:tr>
      <w:tr w:rsidR="00EF672B" w:rsidTr="003D2495">
        <w:trPr>
          <w:trHeight w:val="482"/>
        </w:trPr>
        <w:tc>
          <w:tcPr>
            <w:tcW w:w="14879" w:type="dxa"/>
            <w:gridSpan w:val="4"/>
            <w:vAlign w:val="center"/>
          </w:tcPr>
          <w:p w:rsidR="00EF672B" w:rsidRPr="00EF672B" w:rsidRDefault="00EF672B" w:rsidP="005B6B4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ID</w:t>
            </w:r>
            <w:r>
              <w:rPr>
                <w:b/>
              </w:rPr>
              <w:t xml:space="preserve"> руководителя коллектива </w:t>
            </w:r>
            <w:r w:rsidR="005B6B4F">
              <w:rPr>
                <w:b/>
              </w:rPr>
              <w:t xml:space="preserve"> </w:t>
            </w:r>
          </w:p>
        </w:tc>
      </w:tr>
      <w:tr w:rsidR="00EF672B" w:rsidTr="003D2495">
        <w:trPr>
          <w:trHeight w:val="482"/>
        </w:trPr>
        <w:tc>
          <w:tcPr>
            <w:tcW w:w="14879" w:type="dxa"/>
            <w:gridSpan w:val="4"/>
            <w:vAlign w:val="center"/>
          </w:tcPr>
          <w:p w:rsidR="00EF672B" w:rsidRDefault="005B6B4F" w:rsidP="003D2495">
            <w:pPr>
              <w:jc w:val="center"/>
              <w:rPr>
                <w:b/>
              </w:rPr>
            </w:pPr>
            <w:r>
              <w:rPr>
                <w:b/>
              </w:rPr>
              <w:t>6574191 Гусева Елена Анатольевна</w:t>
            </w:r>
          </w:p>
        </w:tc>
      </w:tr>
      <w:tr w:rsidR="00A26356" w:rsidTr="003D2495">
        <w:tc>
          <w:tcPr>
            <w:tcW w:w="2972" w:type="dxa"/>
            <w:vAlign w:val="center"/>
          </w:tcPr>
          <w:p w:rsidR="00A26356" w:rsidRDefault="00A26356" w:rsidP="003D2495">
            <w:pPr>
              <w:jc w:val="center"/>
            </w:pPr>
            <w:r>
              <w:t>Название спектакля:</w:t>
            </w:r>
          </w:p>
        </w:tc>
        <w:tc>
          <w:tcPr>
            <w:tcW w:w="5670" w:type="dxa"/>
            <w:vAlign w:val="center"/>
          </w:tcPr>
          <w:p w:rsidR="00A26356" w:rsidRDefault="00A26356" w:rsidP="003D2495">
            <w:pPr>
              <w:jc w:val="center"/>
            </w:pPr>
            <w:r w:rsidRPr="00A26356">
              <w:t>Какую тему затрагивает спектакль (краткое описание) и</w:t>
            </w:r>
            <w:r>
              <w:t xml:space="preserve"> в какие календарные дни</w:t>
            </w:r>
            <w:r w:rsidR="003D2495">
              <w:t xml:space="preserve"> (события)</w:t>
            </w:r>
            <w:r>
              <w:t xml:space="preserve"> можно </w:t>
            </w:r>
            <w:r w:rsidR="003D2495">
              <w:t>показать</w:t>
            </w:r>
            <w:r>
              <w:t xml:space="preserve"> постановку:</w:t>
            </w:r>
          </w:p>
        </w:tc>
        <w:tc>
          <w:tcPr>
            <w:tcW w:w="3260" w:type="dxa"/>
            <w:vAlign w:val="center"/>
          </w:tcPr>
          <w:p w:rsidR="00A26356" w:rsidRDefault="00A26356" w:rsidP="003D2495">
            <w:pPr>
              <w:jc w:val="center"/>
            </w:pPr>
            <w:r>
              <w:t>Время, необходимое для постановки спектакля (дни/недели)</w:t>
            </w:r>
          </w:p>
        </w:tc>
        <w:tc>
          <w:tcPr>
            <w:tcW w:w="2977" w:type="dxa"/>
            <w:vAlign w:val="center"/>
          </w:tcPr>
          <w:p w:rsidR="00A26356" w:rsidRDefault="00A26356" w:rsidP="003D2495">
            <w:pPr>
              <w:jc w:val="center"/>
            </w:pPr>
            <w:r>
              <w:t>Ссылка на видеозапись спектакля (при наличии)</w:t>
            </w:r>
          </w:p>
        </w:tc>
      </w:tr>
      <w:tr w:rsidR="00A26356" w:rsidTr="00A26356">
        <w:tc>
          <w:tcPr>
            <w:tcW w:w="2972" w:type="dxa"/>
          </w:tcPr>
          <w:p w:rsidR="00A26356" w:rsidRDefault="005B6B4F">
            <w:r>
              <w:t>«Алиса в Расчудесии» пьеса Е.Гончаровой</w:t>
            </w:r>
          </w:p>
        </w:tc>
        <w:tc>
          <w:tcPr>
            <w:tcW w:w="5670" w:type="dxa"/>
          </w:tcPr>
          <w:p w:rsidR="00574A40" w:rsidRDefault="005B6B4F" w:rsidP="000D0F5B">
            <w:r>
              <w:t xml:space="preserve">Спектакль </w:t>
            </w:r>
            <w:r w:rsidR="000D0F5B">
              <w:t>о путешествии Алисы, которая отправилась на поиски Кролика, чтобы помочь ему вернуть Время и понять, что</w:t>
            </w:r>
            <w:r w:rsidR="00574A40">
              <w:t xml:space="preserve"> в жизни важно. В сказке поднимаются темы помощи и поиска смысла, что </w:t>
            </w:r>
            <w:r w:rsidR="00574A40">
              <w:lastRenderedPageBreak/>
              <w:t xml:space="preserve">происходит с детьми, когда они взрослеют.  </w:t>
            </w:r>
          </w:p>
          <w:p w:rsidR="00A26356" w:rsidRDefault="00574A40" w:rsidP="00574A40">
            <w:r>
              <w:t>Сказка подходит</w:t>
            </w:r>
            <w:r w:rsidR="000D0F5B">
              <w:t>, как в зимний период – новогоднее время, так и для общей концепции при проведении детских праздников.</w:t>
            </w:r>
          </w:p>
        </w:tc>
        <w:tc>
          <w:tcPr>
            <w:tcW w:w="3260" w:type="dxa"/>
          </w:tcPr>
          <w:p w:rsidR="00A26356" w:rsidRDefault="000D0F5B" w:rsidP="00574A40">
            <w:r>
              <w:lastRenderedPageBreak/>
              <w:t>При репетиционн</w:t>
            </w:r>
            <w:r w:rsidR="00574A40">
              <w:t>о</w:t>
            </w:r>
            <w:r>
              <w:t>м времени 3 раза в неделю по 3 часа, можно поставить спектакль за 4 недели.</w:t>
            </w:r>
          </w:p>
        </w:tc>
        <w:tc>
          <w:tcPr>
            <w:tcW w:w="2977" w:type="dxa"/>
          </w:tcPr>
          <w:p w:rsidR="00A26356" w:rsidRDefault="004F43E2">
            <w:hyperlink r:id="rId6" w:tgtFrame="_blank" w:history="1">
              <w:r w:rsidR="005B6B4F">
                <w:rPr>
                  <w:rStyle w:val="a8"/>
                  <w:rFonts w:ascii="Arial" w:hAnsi="Arial" w:cs="Arial"/>
                  <w:sz w:val="18"/>
                  <w:szCs w:val="18"/>
                  <w:shd w:val="clear" w:color="auto" w:fill="F9F9F9"/>
                </w:rPr>
                <w:t>https://youtu.be/0-42W9lr0nk</w:t>
              </w:r>
            </w:hyperlink>
            <w:r w:rsidR="000D0F5B">
              <w:t xml:space="preserve"> отрывок из спектакля</w:t>
            </w:r>
          </w:p>
        </w:tc>
      </w:tr>
      <w:tr w:rsidR="00A26356" w:rsidTr="00A26356">
        <w:tc>
          <w:tcPr>
            <w:tcW w:w="2972" w:type="dxa"/>
          </w:tcPr>
          <w:p w:rsidR="00A26356" w:rsidRDefault="00574A40">
            <w:r>
              <w:lastRenderedPageBreak/>
              <w:t>«Разноцветная семейка» по мотивам Э.Успенского</w:t>
            </w:r>
          </w:p>
        </w:tc>
        <w:tc>
          <w:tcPr>
            <w:tcW w:w="5670" w:type="dxa"/>
          </w:tcPr>
          <w:p w:rsidR="00A26356" w:rsidRDefault="00574A40">
            <w:r>
              <w:t xml:space="preserve">Веселая история о разных подходах в воспитании детей, а главное: о ценности Семьи, как территории любви и понимания, принятия ребенка. </w:t>
            </w:r>
          </w:p>
          <w:p w:rsidR="00574A40" w:rsidRDefault="00574A40">
            <w:r>
              <w:t>Сказку можно показывать вне зависимости от календарного времени.</w:t>
            </w:r>
          </w:p>
        </w:tc>
        <w:tc>
          <w:tcPr>
            <w:tcW w:w="3260" w:type="dxa"/>
          </w:tcPr>
          <w:p w:rsidR="00A26356" w:rsidRDefault="00574A40" w:rsidP="00574A40">
            <w:r>
              <w:t>2 недели репетиций, при расписании 3 раза в неделю по 1,5 часа.</w:t>
            </w:r>
          </w:p>
        </w:tc>
        <w:tc>
          <w:tcPr>
            <w:tcW w:w="2977" w:type="dxa"/>
          </w:tcPr>
          <w:p w:rsidR="00A26356" w:rsidRDefault="00541DE6">
            <w:hyperlink r:id="rId7" w:history="1">
              <w:r w:rsidRPr="00313654">
                <w:rPr>
                  <w:rStyle w:val="a8"/>
                </w:rPr>
                <w:t>https://drive.google.com/file/d/1iay715MRRj29K1tUiqkhncUtx5-6z51S/view?usp=sharing</w:t>
              </w:r>
            </w:hyperlink>
          </w:p>
          <w:p w:rsidR="00541DE6" w:rsidRDefault="00541DE6"/>
        </w:tc>
      </w:tr>
      <w:tr w:rsidR="00A26356" w:rsidTr="00A26356">
        <w:tc>
          <w:tcPr>
            <w:tcW w:w="2972" w:type="dxa"/>
          </w:tcPr>
          <w:p w:rsidR="00A26356" w:rsidRDefault="00A26356"/>
        </w:tc>
        <w:tc>
          <w:tcPr>
            <w:tcW w:w="5670" w:type="dxa"/>
          </w:tcPr>
          <w:p w:rsidR="00A26356" w:rsidRDefault="00A26356"/>
        </w:tc>
        <w:tc>
          <w:tcPr>
            <w:tcW w:w="3260" w:type="dxa"/>
          </w:tcPr>
          <w:p w:rsidR="00A26356" w:rsidRDefault="00A26356"/>
        </w:tc>
        <w:tc>
          <w:tcPr>
            <w:tcW w:w="2977" w:type="dxa"/>
          </w:tcPr>
          <w:p w:rsidR="00A26356" w:rsidRDefault="00A26356"/>
        </w:tc>
      </w:tr>
      <w:tr w:rsidR="00A26356" w:rsidTr="00A26356">
        <w:tc>
          <w:tcPr>
            <w:tcW w:w="2972" w:type="dxa"/>
          </w:tcPr>
          <w:p w:rsidR="00A26356" w:rsidRDefault="00A26356"/>
        </w:tc>
        <w:tc>
          <w:tcPr>
            <w:tcW w:w="5670" w:type="dxa"/>
          </w:tcPr>
          <w:p w:rsidR="00A26356" w:rsidRDefault="00A26356"/>
        </w:tc>
        <w:tc>
          <w:tcPr>
            <w:tcW w:w="3260" w:type="dxa"/>
          </w:tcPr>
          <w:p w:rsidR="00A26356" w:rsidRDefault="00A26356"/>
        </w:tc>
        <w:tc>
          <w:tcPr>
            <w:tcW w:w="2977" w:type="dxa"/>
          </w:tcPr>
          <w:p w:rsidR="00A26356" w:rsidRDefault="00A26356"/>
        </w:tc>
      </w:tr>
      <w:tr w:rsidR="00A26356" w:rsidTr="00A26356">
        <w:tc>
          <w:tcPr>
            <w:tcW w:w="2972" w:type="dxa"/>
          </w:tcPr>
          <w:p w:rsidR="00A26356" w:rsidRDefault="00A26356"/>
        </w:tc>
        <w:tc>
          <w:tcPr>
            <w:tcW w:w="5670" w:type="dxa"/>
          </w:tcPr>
          <w:p w:rsidR="00A26356" w:rsidRDefault="00A26356"/>
        </w:tc>
        <w:tc>
          <w:tcPr>
            <w:tcW w:w="3260" w:type="dxa"/>
          </w:tcPr>
          <w:p w:rsidR="00A26356" w:rsidRDefault="00A26356"/>
        </w:tc>
        <w:tc>
          <w:tcPr>
            <w:tcW w:w="2977" w:type="dxa"/>
          </w:tcPr>
          <w:p w:rsidR="00A26356" w:rsidRDefault="00A26356"/>
        </w:tc>
      </w:tr>
      <w:tr w:rsidR="00FA18D7" w:rsidTr="00A26356">
        <w:tc>
          <w:tcPr>
            <w:tcW w:w="2972" w:type="dxa"/>
          </w:tcPr>
          <w:p w:rsidR="00FA18D7" w:rsidRDefault="00FA18D7"/>
        </w:tc>
        <w:tc>
          <w:tcPr>
            <w:tcW w:w="5670" w:type="dxa"/>
          </w:tcPr>
          <w:p w:rsidR="00FA18D7" w:rsidRDefault="00FA18D7"/>
        </w:tc>
        <w:tc>
          <w:tcPr>
            <w:tcW w:w="3260" w:type="dxa"/>
          </w:tcPr>
          <w:p w:rsidR="00FA18D7" w:rsidRDefault="00FA18D7"/>
        </w:tc>
        <w:tc>
          <w:tcPr>
            <w:tcW w:w="2977" w:type="dxa"/>
          </w:tcPr>
          <w:p w:rsidR="00FA18D7" w:rsidRDefault="00FA18D7"/>
        </w:tc>
      </w:tr>
      <w:tr w:rsidR="00FA18D7" w:rsidTr="00A26356">
        <w:tc>
          <w:tcPr>
            <w:tcW w:w="2972" w:type="dxa"/>
          </w:tcPr>
          <w:p w:rsidR="00FA18D7" w:rsidRDefault="00FA18D7"/>
        </w:tc>
        <w:tc>
          <w:tcPr>
            <w:tcW w:w="5670" w:type="dxa"/>
          </w:tcPr>
          <w:p w:rsidR="00FA18D7" w:rsidRDefault="00FA18D7"/>
        </w:tc>
        <w:tc>
          <w:tcPr>
            <w:tcW w:w="3260" w:type="dxa"/>
          </w:tcPr>
          <w:p w:rsidR="00FA18D7" w:rsidRDefault="00FA18D7"/>
        </w:tc>
        <w:tc>
          <w:tcPr>
            <w:tcW w:w="2977" w:type="dxa"/>
          </w:tcPr>
          <w:p w:rsidR="00FA18D7" w:rsidRDefault="00FA18D7"/>
        </w:tc>
      </w:tr>
      <w:tr w:rsidR="00FA18D7" w:rsidTr="00A26356">
        <w:tc>
          <w:tcPr>
            <w:tcW w:w="2972" w:type="dxa"/>
          </w:tcPr>
          <w:p w:rsidR="00FA18D7" w:rsidRDefault="00FA18D7"/>
        </w:tc>
        <w:tc>
          <w:tcPr>
            <w:tcW w:w="5670" w:type="dxa"/>
          </w:tcPr>
          <w:p w:rsidR="00FA18D7" w:rsidRDefault="00FA18D7"/>
        </w:tc>
        <w:tc>
          <w:tcPr>
            <w:tcW w:w="3260" w:type="dxa"/>
          </w:tcPr>
          <w:p w:rsidR="00FA18D7" w:rsidRDefault="00FA18D7"/>
        </w:tc>
        <w:tc>
          <w:tcPr>
            <w:tcW w:w="2977" w:type="dxa"/>
          </w:tcPr>
          <w:p w:rsidR="00FA18D7" w:rsidRDefault="00FA18D7"/>
        </w:tc>
      </w:tr>
      <w:tr w:rsidR="00FA18D7" w:rsidTr="00A26356">
        <w:tc>
          <w:tcPr>
            <w:tcW w:w="2972" w:type="dxa"/>
          </w:tcPr>
          <w:p w:rsidR="00FA18D7" w:rsidRDefault="00FA18D7"/>
        </w:tc>
        <w:tc>
          <w:tcPr>
            <w:tcW w:w="5670" w:type="dxa"/>
          </w:tcPr>
          <w:p w:rsidR="00FA18D7" w:rsidRDefault="00FA18D7"/>
        </w:tc>
        <w:tc>
          <w:tcPr>
            <w:tcW w:w="3260" w:type="dxa"/>
          </w:tcPr>
          <w:p w:rsidR="00FA18D7" w:rsidRDefault="00FA18D7"/>
        </w:tc>
        <w:tc>
          <w:tcPr>
            <w:tcW w:w="2977" w:type="dxa"/>
          </w:tcPr>
          <w:p w:rsidR="00FA18D7" w:rsidRDefault="00FA18D7"/>
        </w:tc>
      </w:tr>
    </w:tbl>
    <w:p w:rsidR="00450C03" w:rsidRDefault="00450C03">
      <w:bookmarkStart w:id="0" w:name="_GoBack"/>
      <w:bookmarkEnd w:id="0"/>
    </w:p>
    <w:sectPr w:rsidR="00450C03" w:rsidSect="00A11BBC">
      <w:headerReference w:type="default" r:id="rId8"/>
      <w:footerReference w:type="default" r:id="rId9"/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72E" w:rsidRDefault="0030472E" w:rsidP="003D2495">
      <w:pPr>
        <w:spacing w:after="0" w:line="240" w:lineRule="auto"/>
      </w:pPr>
      <w:r>
        <w:separator/>
      </w:r>
    </w:p>
  </w:endnote>
  <w:endnote w:type="continuationSeparator" w:id="1">
    <w:p w:rsidR="0030472E" w:rsidRDefault="0030472E" w:rsidP="003D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95" w:rsidRPr="003D2495" w:rsidRDefault="003D2495">
    <w:pPr>
      <w:pStyle w:val="a6"/>
    </w:pPr>
    <w:r>
      <w:rPr>
        <w:highlight w:val="yellow"/>
      </w:rPr>
      <w:t>*П</w:t>
    </w:r>
    <w:r w:rsidRPr="003D2495">
      <w:rPr>
        <w:highlight w:val="yellow"/>
      </w:rPr>
      <w:t xml:space="preserve">рикреплять файл формата </w:t>
    </w:r>
    <w:r w:rsidRPr="003D2495">
      <w:rPr>
        <w:b/>
        <w:highlight w:val="yellow"/>
        <w:lang w:val="en-US"/>
      </w:rPr>
      <w:t>word</w:t>
    </w:r>
    <w:r w:rsidRPr="003D2495">
      <w:rPr>
        <w:b/>
        <w:highlight w:val="yellow"/>
      </w:rPr>
      <w:t>.</w:t>
    </w:r>
    <w:r w:rsidRPr="003D2495">
      <w:rPr>
        <w:b/>
        <w:highlight w:val="yellow"/>
        <w:lang w:val="en-US"/>
      </w:rPr>
      <w:t>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72E" w:rsidRDefault="0030472E" w:rsidP="003D2495">
      <w:pPr>
        <w:spacing w:after="0" w:line="240" w:lineRule="auto"/>
      </w:pPr>
      <w:r>
        <w:separator/>
      </w:r>
    </w:p>
  </w:footnote>
  <w:footnote w:type="continuationSeparator" w:id="1">
    <w:p w:rsidR="0030472E" w:rsidRDefault="0030472E" w:rsidP="003D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495" w:rsidRDefault="003D2495" w:rsidP="00D002AA">
    <w:pPr>
      <w:pStyle w:val="a4"/>
      <w:tabs>
        <w:tab w:val="clear" w:pos="4677"/>
        <w:tab w:val="clear" w:pos="9355"/>
        <w:tab w:val="right" w:pos="1457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11BBC"/>
    <w:rsid w:val="00067331"/>
    <w:rsid w:val="000D0F5B"/>
    <w:rsid w:val="0030472E"/>
    <w:rsid w:val="003D2495"/>
    <w:rsid w:val="004074BB"/>
    <w:rsid w:val="004459E5"/>
    <w:rsid w:val="00450C03"/>
    <w:rsid w:val="004A3FCF"/>
    <w:rsid w:val="004F43E2"/>
    <w:rsid w:val="00541DE6"/>
    <w:rsid w:val="00574A40"/>
    <w:rsid w:val="005B6B4F"/>
    <w:rsid w:val="007B0EF6"/>
    <w:rsid w:val="00882C76"/>
    <w:rsid w:val="00A11BBC"/>
    <w:rsid w:val="00A26356"/>
    <w:rsid w:val="00D002AA"/>
    <w:rsid w:val="00EF672B"/>
    <w:rsid w:val="00FA1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D2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2495"/>
  </w:style>
  <w:style w:type="paragraph" w:styleId="a6">
    <w:name w:val="footer"/>
    <w:basedOn w:val="a"/>
    <w:link w:val="a7"/>
    <w:uiPriority w:val="99"/>
    <w:unhideWhenUsed/>
    <w:rsid w:val="003D2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2495"/>
  </w:style>
  <w:style w:type="character" w:styleId="a8">
    <w:name w:val="Hyperlink"/>
    <w:basedOn w:val="a0"/>
    <w:uiPriority w:val="99"/>
    <w:unhideWhenUsed/>
    <w:rsid w:val="005B6B4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B6B4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iay715MRRj29K1tUiqkhncUtx5-6z51S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0-42W9lr0n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user01</cp:lastModifiedBy>
  <cp:revision>4</cp:revision>
  <dcterms:created xsi:type="dcterms:W3CDTF">2023-09-14T16:07:00Z</dcterms:created>
  <dcterms:modified xsi:type="dcterms:W3CDTF">2023-11-17T07:27:00Z</dcterms:modified>
</cp:coreProperties>
</file>